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C4E" w:rsidRDefault="00A72C4E" w:rsidP="004B779F">
      <w:pPr>
        <w:spacing w:line="264" w:lineRule="auto"/>
        <w:jc w:val="center"/>
        <w:rPr>
          <w:rFonts w:ascii="Tahoma" w:hAnsi="Tahoma" w:cs="Tahoma"/>
          <w:sz w:val="26"/>
          <w:szCs w:val="26"/>
        </w:rPr>
      </w:pPr>
    </w:p>
    <w:p w:rsidR="004B779F" w:rsidRPr="00A95506" w:rsidRDefault="004B779F" w:rsidP="004B779F">
      <w:pPr>
        <w:spacing w:line="264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</w:t>
      </w:r>
      <w:r w:rsidRPr="00A95506">
        <w:rPr>
          <w:rFonts w:ascii="Tahoma" w:hAnsi="Tahoma" w:cs="Tahoma"/>
          <w:sz w:val="26"/>
          <w:szCs w:val="26"/>
        </w:rPr>
        <w:t xml:space="preserve">. konferenca Dnevi slovenske informatike </w:t>
      </w:r>
    </w:p>
    <w:p w:rsidR="004B779F" w:rsidRPr="00A95506" w:rsidRDefault="004B779F" w:rsidP="004B779F">
      <w:pPr>
        <w:spacing w:line="264" w:lineRule="auto"/>
        <w:jc w:val="center"/>
        <w:rPr>
          <w:rFonts w:ascii="Tahoma" w:hAnsi="Tahoma" w:cs="Tahoma"/>
        </w:rPr>
      </w:pPr>
      <w:r w:rsidRPr="00A95506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Pr="00A95506">
        <w:rPr>
          <w:rFonts w:ascii="Tahoma" w:hAnsi="Tahoma" w:cs="Tahoma"/>
        </w:rPr>
        <w:t>.–1</w:t>
      </w:r>
      <w:r>
        <w:rPr>
          <w:rFonts w:ascii="Tahoma" w:hAnsi="Tahoma" w:cs="Tahoma"/>
        </w:rPr>
        <w:t>7</w:t>
      </w:r>
      <w:r w:rsidRPr="00A95506">
        <w:rPr>
          <w:rFonts w:ascii="Tahoma" w:hAnsi="Tahoma" w:cs="Tahoma"/>
        </w:rPr>
        <w:t>. april 201</w:t>
      </w:r>
      <w:r>
        <w:rPr>
          <w:rFonts w:ascii="Tahoma" w:hAnsi="Tahoma" w:cs="Tahoma"/>
        </w:rPr>
        <w:t>3</w:t>
      </w:r>
      <w:r w:rsidRPr="00A95506">
        <w:rPr>
          <w:rFonts w:ascii="Tahoma" w:hAnsi="Tahoma" w:cs="Tahoma"/>
        </w:rPr>
        <w:t xml:space="preserve">, Kongresni center </w:t>
      </w:r>
      <w:r>
        <w:rPr>
          <w:rFonts w:ascii="Tahoma" w:hAnsi="Tahoma" w:cs="Tahoma"/>
        </w:rPr>
        <w:t>Grand hotel</w:t>
      </w:r>
      <w:r w:rsidRPr="00A95506">
        <w:rPr>
          <w:rFonts w:ascii="Tahoma" w:hAnsi="Tahoma" w:cs="Tahoma"/>
        </w:rPr>
        <w:t xml:space="preserve"> Bernardin, Portorož</w:t>
      </w:r>
    </w:p>
    <w:p w:rsidR="004B779F" w:rsidRDefault="003B6DF6" w:rsidP="004B779F">
      <w:pPr>
        <w:pStyle w:val="BodyText"/>
        <w:spacing w:after="0" w:line="264" w:lineRule="auto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4B779F" w:rsidRPr="008501FC">
          <w:rPr>
            <w:rStyle w:val="Hyperlink"/>
            <w:rFonts w:ascii="Tahoma" w:hAnsi="Tahoma" w:cs="Tahoma"/>
            <w:sz w:val="20"/>
            <w:szCs w:val="20"/>
          </w:rPr>
          <w:t>http://www.dsi2013.si</w:t>
        </w:r>
      </w:hyperlink>
    </w:p>
    <w:p w:rsidR="004B779F" w:rsidRDefault="004B779F" w:rsidP="004B779F">
      <w:pPr>
        <w:pStyle w:val="BodyText"/>
        <w:spacing w:after="0" w:line="264" w:lineRule="auto"/>
        <w:jc w:val="center"/>
        <w:rPr>
          <w:rFonts w:ascii="Tahoma" w:hAnsi="Tahoma" w:cs="Tahoma"/>
          <w:sz w:val="20"/>
          <w:szCs w:val="20"/>
        </w:rPr>
      </w:pPr>
    </w:p>
    <w:p w:rsidR="004B779F" w:rsidRDefault="004B779F" w:rsidP="004B779F">
      <w:pPr>
        <w:pStyle w:val="BodyText"/>
        <w:spacing w:after="0" w:line="264" w:lineRule="auto"/>
        <w:jc w:val="center"/>
        <w:rPr>
          <w:rFonts w:ascii="Tahoma" w:hAnsi="Tahoma" w:cs="Tahoma"/>
          <w:sz w:val="20"/>
          <w:szCs w:val="20"/>
        </w:rPr>
      </w:pPr>
    </w:p>
    <w:p w:rsidR="004B779F" w:rsidRPr="00FC42C4" w:rsidRDefault="004B779F" w:rsidP="004B779F">
      <w:pPr>
        <w:pStyle w:val="Heading1"/>
        <w:spacing w:before="0" w:after="0" w:line="264" w:lineRule="auto"/>
        <w:jc w:val="center"/>
        <w:rPr>
          <w:rFonts w:ascii="Tahoma" w:hAnsi="Tahoma" w:cs="Tahoma"/>
          <w:smallCaps/>
          <w:sz w:val="28"/>
          <w:szCs w:val="28"/>
        </w:rPr>
      </w:pPr>
      <w:r w:rsidRPr="00FC42C4">
        <w:rPr>
          <w:rFonts w:ascii="Tahoma" w:hAnsi="Tahoma" w:cs="Tahoma"/>
          <w:sz w:val="28"/>
          <w:szCs w:val="28"/>
        </w:rPr>
        <w:t>OBVESTILO ZA MEDIJE</w:t>
      </w:r>
    </w:p>
    <w:p w:rsidR="004B779F" w:rsidRPr="00FC42C4" w:rsidRDefault="004B779F" w:rsidP="004B779F">
      <w:pPr>
        <w:spacing w:line="264" w:lineRule="auto"/>
        <w:rPr>
          <w:rFonts w:ascii="Tahoma" w:hAnsi="Tahoma" w:cs="Tahoma"/>
          <w:sz w:val="20"/>
          <w:szCs w:val="20"/>
        </w:rPr>
      </w:pPr>
    </w:p>
    <w:p w:rsidR="00124EAF" w:rsidRDefault="00124EAF" w:rsidP="004B779F">
      <w:pPr>
        <w:spacing w:line="264" w:lineRule="auto"/>
        <w:rPr>
          <w:rFonts w:ascii="Tahoma" w:hAnsi="Tahoma" w:cs="Tahoma"/>
          <w:sz w:val="20"/>
          <w:szCs w:val="20"/>
        </w:rPr>
      </w:pPr>
    </w:p>
    <w:p w:rsidR="00124EAF" w:rsidRDefault="004B779F" w:rsidP="00124EAF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A8455E">
        <w:rPr>
          <w:rFonts w:ascii="Tahoma" w:hAnsi="Tahoma" w:cs="Tahoma"/>
          <w:sz w:val="20"/>
          <w:szCs w:val="20"/>
        </w:rPr>
        <w:t xml:space="preserve">Ljubljana, </w:t>
      </w:r>
      <w:r>
        <w:rPr>
          <w:rFonts w:ascii="Tahoma" w:hAnsi="Tahoma" w:cs="Tahoma"/>
          <w:sz w:val="20"/>
          <w:szCs w:val="20"/>
        </w:rPr>
        <w:t>1</w:t>
      </w:r>
      <w:r w:rsidR="005B704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. </w:t>
      </w:r>
      <w:r w:rsidR="003D4D78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arec 2013</w:t>
      </w:r>
      <w:r w:rsidR="00124EAF">
        <w:rPr>
          <w:rFonts w:ascii="Tahoma" w:hAnsi="Tahoma" w:cs="Tahoma"/>
          <w:sz w:val="20"/>
          <w:szCs w:val="20"/>
        </w:rPr>
        <w:t xml:space="preserve"> </w:t>
      </w:r>
      <w:r w:rsidR="00124EAF" w:rsidRPr="00124EAF">
        <w:rPr>
          <w:rFonts w:ascii="Tahoma" w:hAnsi="Tahoma" w:cs="Tahoma"/>
          <w:b/>
          <w:sz w:val="20"/>
          <w:szCs w:val="20"/>
        </w:rPr>
        <w:t xml:space="preserve">- </w:t>
      </w:r>
      <w:r w:rsidRPr="00124EAF">
        <w:rPr>
          <w:rFonts w:ascii="Tahoma" w:hAnsi="Tahoma" w:cs="Tahoma"/>
          <w:b/>
          <w:sz w:val="20"/>
          <w:szCs w:val="20"/>
        </w:rPr>
        <w:t>Letos</w:t>
      </w:r>
      <w:r w:rsidR="00124EAF" w:rsidRPr="00124EAF">
        <w:rPr>
          <w:rFonts w:ascii="Tahoma" w:hAnsi="Tahoma" w:cs="Tahoma"/>
          <w:b/>
          <w:sz w:val="20"/>
          <w:szCs w:val="20"/>
        </w:rPr>
        <w:t xml:space="preserve"> je pred nami jubilejna, že 20. konferenca</w:t>
      </w:r>
      <w:r w:rsidRPr="00124EAF">
        <w:rPr>
          <w:rFonts w:ascii="Tahoma" w:hAnsi="Tahoma" w:cs="Tahoma"/>
          <w:b/>
          <w:sz w:val="20"/>
          <w:szCs w:val="20"/>
        </w:rPr>
        <w:t xml:space="preserve"> Dnevi slovenske informatike </w:t>
      </w:r>
      <w:r w:rsidR="00124EAF" w:rsidRPr="00124EAF">
        <w:rPr>
          <w:rFonts w:ascii="Tahoma" w:hAnsi="Tahoma" w:cs="Tahoma"/>
          <w:b/>
          <w:sz w:val="20"/>
          <w:szCs w:val="20"/>
        </w:rPr>
        <w:t>(DSI). DSI</w:t>
      </w:r>
      <w:r w:rsidRPr="00124EAF">
        <w:rPr>
          <w:rFonts w:ascii="Tahoma" w:hAnsi="Tahoma" w:cs="Tahoma"/>
          <w:b/>
          <w:sz w:val="20"/>
          <w:szCs w:val="20"/>
        </w:rPr>
        <w:t xml:space="preserve"> je največja in najpomembnejša neodvisna konferenca na področju informatike v Sloveniji. </w:t>
      </w:r>
      <w:r w:rsidR="00625E41">
        <w:rPr>
          <w:rFonts w:ascii="Tahoma" w:hAnsi="Tahoma" w:cs="Tahoma"/>
          <w:b/>
          <w:sz w:val="20"/>
          <w:szCs w:val="20"/>
        </w:rPr>
        <w:t>Tradicionalno</w:t>
      </w:r>
      <w:r w:rsidR="00124EAF" w:rsidRPr="00124EAF">
        <w:rPr>
          <w:rFonts w:ascii="Tahoma" w:hAnsi="Tahoma" w:cs="Tahoma"/>
          <w:b/>
          <w:sz w:val="20"/>
          <w:szCs w:val="20"/>
        </w:rPr>
        <w:t xml:space="preserve"> bo tudi letošnja konferenca potekala v Grand hotelu Bernardin v Portorožu in sicer od ponedeljka 15. aprila do srede 17. aprila 201</w:t>
      </w:r>
      <w:r w:rsidR="001F20FF">
        <w:rPr>
          <w:rFonts w:ascii="Tahoma" w:hAnsi="Tahoma" w:cs="Tahoma"/>
          <w:b/>
          <w:sz w:val="20"/>
          <w:szCs w:val="20"/>
        </w:rPr>
        <w:t>3</w:t>
      </w:r>
      <w:r w:rsidR="00124EAF" w:rsidRPr="00124EAF">
        <w:rPr>
          <w:rFonts w:ascii="Tahoma" w:hAnsi="Tahoma" w:cs="Tahoma"/>
          <w:b/>
          <w:sz w:val="20"/>
          <w:szCs w:val="20"/>
        </w:rPr>
        <w:t>. Rdeča nit konference je tokrat naravnana na okroglo obletnico tega dogodka. V dvajsetih letih</w:t>
      </w:r>
      <w:r w:rsidR="00914726">
        <w:rPr>
          <w:rFonts w:ascii="Tahoma" w:hAnsi="Tahoma" w:cs="Tahoma"/>
          <w:b/>
          <w:sz w:val="20"/>
          <w:szCs w:val="20"/>
        </w:rPr>
        <w:t xml:space="preserve"> se</w:t>
      </w:r>
      <w:r w:rsidR="00124EAF" w:rsidRPr="00124EAF">
        <w:rPr>
          <w:rFonts w:ascii="Tahoma" w:hAnsi="Tahoma" w:cs="Tahoma"/>
          <w:b/>
          <w:sz w:val="20"/>
          <w:szCs w:val="20"/>
        </w:rPr>
        <w:t xml:space="preserve"> je konferenca </w:t>
      </w:r>
      <w:r w:rsidR="00914726">
        <w:rPr>
          <w:rFonts w:ascii="Tahoma" w:hAnsi="Tahoma" w:cs="Tahoma"/>
          <w:b/>
          <w:sz w:val="20"/>
          <w:szCs w:val="20"/>
        </w:rPr>
        <w:t>uveljavila kot način za spremljanje razvoja informatike ter</w:t>
      </w:r>
      <w:r w:rsidR="00914726" w:rsidRPr="00124EAF">
        <w:rPr>
          <w:rFonts w:ascii="Tahoma" w:hAnsi="Tahoma" w:cs="Tahoma"/>
          <w:b/>
          <w:sz w:val="20"/>
          <w:szCs w:val="20"/>
        </w:rPr>
        <w:t xml:space="preserve"> </w:t>
      </w:r>
      <w:r w:rsidR="00625E41">
        <w:rPr>
          <w:rFonts w:ascii="Tahoma" w:hAnsi="Tahoma" w:cs="Tahoma"/>
          <w:b/>
          <w:sz w:val="20"/>
          <w:szCs w:val="20"/>
        </w:rPr>
        <w:t>forum</w:t>
      </w:r>
      <w:r w:rsidR="00625E41" w:rsidRPr="00124EAF">
        <w:rPr>
          <w:rFonts w:ascii="Tahoma" w:hAnsi="Tahoma" w:cs="Tahoma"/>
          <w:b/>
          <w:sz w:val="20"/>
          <w:szCs w:val="20"/>
        </w:rPr>
        <w:t xml:space="preserve"> </w:t>
      </w:r>
      <w:r w:rsidR="00124EAF" w:rsidRPr="00124EAF">
        <w:rPr>
          <w:rFonts w:ascii="Tahoma" w:hAnsi="Tahoma" w:cs="Tahoma"/>
          <w:b/>
          <w:sz w:val="20"/>
          <w:szCs w:val="20"/>
        </w:rPr>
        <w:t xml:space="preserve">za predstavitev dosežkov, izmenjavo idej, primerjavo s svetovnimi dognanji informatike, odkrivanje poslovnih priložnosti in ne nazadnje tudi </w:t>
      </w:r>
      <w:r w:rsidR="00625E41">
        <w:rPr>
          <w:rFonts w:ascii="Tahoma" w:hAnsi="Tahoma" w:cs="Tahoma"/>
          <w:b/>
          <w:sz w:val="20"/>
          <w:szCs w:val="20"/>
        </w:rPr>
        <w:t xml:space="preserve">priložnost za  </w:t>
      </w:r>
      <w:r w:rsidR="00124EAF" w:rsidRPr="00124EAF">
        <w:rPr>
          <w:rFonts w:ascii="Tahoma" w:hAnsi="Tahoma" w:cs="Tahoma"/>
          <w:b/>
          <w:sz w:val="20"/>
          <w:szCs w:val="20"/>
        </w:rPr>
        <w:t>neformalno srečevanje v prijaznem okolju slovenskega primorja.</w:t>
      </w:r>
    </w:p>
    <w:p w:rsidR="00124EAF" w:rsidRPr="00881681" w:rsidRDefault="00124EAF" w:rsidP="00124EAF">
      <w:pPr>
        <w:spacing w:line="264" w:lineRule="auto"/>
        <w:rPr>
          <w:rFonts w:ascii="Tahoma" w:hAnsi="Tahoma" w:cs="Tahoma"/>
          <w:sz w:val="20"/>
          <w:szCs w:val="20"/>
        </w:rPr>
      </w:pPr>
    </w:p>
    <w:p w:rsidR="004B779F" w:rsidRPr="00A0613A" w:rsidRDefault="004B779F" w:rsidP="004B779F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A0613A">
        <w:rPr>
          <w:rFonts w:ascii="Tahoma" w:hAnsi="Tahoma" w:cs="Tahoma"/>
          <w:sz w:val="20"/>
          <w:szCs w:val="20"/>
        </w:rPr>
        <w:t xml:space="preserve">Prireditelj konference, </w:t>
      </w:r>
      <w:r w:rsidRPr="00A0613A">
        <w:rPr>
          <w:rFonts w:ascii="Tahoma" w:hAnsi="Tahoma" w:cs="Tahoma"/>
          <w:b/>
          <w:sz w:val="20"/>
          <w:szCs w:val="20"/>
        </w:rPr>
        <w:t xml:space="preserve">Slovensko društvo </w:t>
      </w:r>
      <w:r w:rsidR="00625E41" w:rsidRPr="00A0613A">
        <w:rPr>
          <w:rFonts w:ascii="Tahoma" w:hAnsi="Tahoma" w:cs="Tahoma"/>
          <w:b/>
          <w:sz w:val="20"/>
          <w:szCs w:val="20"/>
        </w:rPr>
        <w:t>INFORMATIKA</w:t>
      </w:r>
      <w:r w:rsidRPr="00A0613A">
        <w:rPr>
          <w:rFonts w:ascii="Tahoma" w:hAnsi="Tahoma" w:cs="Tahoma"/>
          <w:sz w:val="20"/>
          <w:szCs w:val="20"/>
        </w:rPr>
        <w:t xml:space="preserve">, </w:t>
      </w:r>
      <w:r w:rsidR="00625E41">
        <w:rPr>
          <w:rFonts w:ascii="Tahoma" w:hAnsi="Tahoma" w:cs="Tahoma"/>
          <w:sz w:val="20"/>
          <w:szCs w:val="20"/>
        </w:rPr>
        <w:t xml:space="preserve">vabi na </w:t>
      </w:r>
      <w:r w:rsidRPr="00A0613A">
        <w:rPr>
          <w:rFonts w:ascii="Tahoma" w:hAnsi="Tahoma" w:cs="Tahoma"/>
          <w:sz w:val="20"/>
          <w:szCs w:val="20"/>
        </w:rPr>
        <w:t xml:space="preserve">konferenco vse, ki želijo svoje izkušnje predstaviti širši strokovni javnosti ter tistim, ki jih zanimajo nove usmeritve in nova znanja s širšega področja informatike. Udeleženci konference prihajajo predvsem iz podjetij, javne uprave ter univerz, veliko je vodij informatike, svetovalcev </w:t>
      </w:r>
      <w:r w:rsidR="00625E41">
        <w:rPr>
          <w:rFonts w:ascii="Tahoma" w:hAnsi="Tahoma" w:cs="Tahoma"/>
          <w:sz w:val="20"/>
          <w:szCs w:val="20"/>
        </w:rPr>
        <w:t>in</w:t>
      </w:r>
      <w:r w:rsidR="00625E41" w:rsidRPr="00A0613A">
        <w:rPr>
          <w:rFonts w:ascii="Tahoma" w:hAnsi="Tahoma" w:cs="Tahoma"/>
          <w:sz w:val="20"/>
          <w:szCs w:val="20"/>
        </w:rPr>
        <w:t xml:space="preserve"> </w:t>
      </w:r>
      <w:r w:rsidRPr="00A0613A">
        <w:rPr>
          <w:rFonts w:ascii="Tahoma" w:hAnsi="Tahoma" w:cs="Tahoma"/>
          <w:sz w:val="20"/>
          <w:szCs w:val="20"/>
        </w:rPr>
        <w:t xml:space="preserve">projektnih vodij. Razen informatikov so med udeleženci tudi uporabniki informacijske tehnologije, spodbujamo pa tudi udeležbo mladih informatikov na začetku njihove strokovne poti. </w:t>
      </w:r>
    </w:p>
    <w:p w:rsidR="004B779F" w:rsidRPr="004B779F" w:rsidRDefault="004B779F" w:rsidP="004B779F">
      <w:pPr>
        <w:spacing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0613A" w:rsidRDefault="00124EAF" w:rsidP="00124EAF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A0613A">
        <w:rPr>
          <w:rFonts w:ascii="Tahoma" w:hAnsi="Tahoma" w:cs="Tahoma"/>
          <w:sz w:val="20"/>
          <w:szCs w:val="20"/>
        </w:rPr>
        <w:t>V trid</w:t>
      </w:r>
      <w:r w:rsidR="00A0613A" w:rsidRPr="00A0613A">
        <w:rPr>
          <w:rFonts w:ascii="Tahoma" w:hAnsi="Tahoma" w:cs="Tahoma"/>
          <w:sz w:val="20"/>
          <w:szCs w:val="20"/>
        </w:rPr>
        <w:t>nevnem programu konference s</w:t>
      </w:r>
      <w:r w:rsidRPr="00A0613A">
        <w:rPr>
          <w:rFonts w:ascii="Tahoma" w:hAnsi="Tahoma" w:cs="Tahoma"/>
          <w:sz w:val="20"/>
          <w:szCs w:val="20"/>
        </w:rPr>
        <w:t xml:space="preserve">o zanimiva tuja in domača vabljena predavanja, </w:t>
      </w:r>
      <w:r w:rsidR="004B779F" w:rsidRPr="00A0613A">
        <w:rPr>
          <w:rFonts w:ascii="Tahoma" w:hAnsi="Tahoma" w:cs="Tahoma"/>
          <w:bCs/>
          <w:sz w:val="20"/>
          <w:szCs w:val="20"/>
        </w:rPr>
        <w:t xml:space="preserve">več kot </w:t>
      </w:r>
      <w:r w:rsidRPr="00A0613A">
        <w:rPr>
          <w:rFonts w:ascii="Tahoma" w:hAnsi="Tahoma" w:cs="Tahoma"/>
          <w:bCs/>
          <w:sz w:val="20"/>
          <w:szCs w:val="20"/>
        </w:rPr>
        <w:t>8</w:t>
      </w:r>
      <w:r w:rsidR="004B779F" w:rsidRPr="00A0613A">
        <w:rPr>
          <w:rFonts w:ascii="Tahoma" w:hAnsi="Tahoma" w:cs="Tahoma"/>
          <w:bCs/>
          <w:sz w:val="20"/>
          <w:szCs w:val="20"/>
        </w:rPr>
        <w:t>0</w:t>
      </w:r>
      <w:r w:rsidR="004B779F" w:rsidRPr="00A0613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5E41">
        <w:rPr>
          <w:rFonts w:ascii="Tahoma" w:hAnsi="Tahoma" w:cs="Tahoma"/>
          <w:sz w:val="20"/>
          <w:szCs w:val="20"/>
        </w:rPr>
        <w:t>predstavitev</w:t>
      </w:r>
      <w:r w:rsidR="00625E41" w:rsidRPr="00A0613A">
        <w:rPr>
          <w:rFonts w:ascii="Tahoma" w:hAnsi="Tahoma" w:cs="Tahoma"/>
          <w:sz w:val="20"/>
          <w:szCs w:val="20"/>
        </w:rPr>
        <w:t xml:space="preserve"> </w:t>
      </w:r>
      <w:r w:rsidR="004B779F" w:rsidRPr="00A0613A">
        <w:rPr>
          <w:rFonts w:ascii="Tahoma" w:hAnsi="Tahoma" w:cs="Tahoma"/>
          <w:sz w:val="20"/>
          <w:szCs w:val="20"/>
        </w:rPr>
        <w:t xml:space="preserve">v </w:t>
      </w:r>
      <w:r w:rsidR="005B7047">
        <w:rPr>
          <w:rFonts w:ascii="Tahoma" w:hAnsi="Tahoma" w:cs="Tahoma"/>
          <w:sz w:val="20"/>
          <w:szCs w:val="20"/>
        </w:rPr>
        <w:t>dva</w:t>
      </w:r>
      <w:r w:rsidR="00625E41">
        <w:rPr>
          <w:rFonts w:ascii="Tahoma" w:hAnsi="Tahoma" w:cs="Tahoma"/>
          <w:sz w:val="20"/>
          <w:szCs w:val="20"/>
        </w:rPr>
        <w:t>najstih</w:t>
      </w:r>
      <w:r w:rsidR="00625E41" w:rsidRPr="00A0613A">
        <w:rPr>
          <w:rFonts w:ascii="Tahoma" w:hAnsi="Tahoma" w:cs="Tahoma"/>
          <w:sz w:val="20"/>
          <w:szCs w:val="20"/>
        </w:rPr>
        <w:t xml:space="preserve"> </w:t>
      </w:r>
      <w:r w:rsidR="004B779F" w:rsidRPr="00A0613A">
        <w:rPr>
          <w:rFonts w:ascii="Tahoma" w:hAnsi="Tahoma" w:cs="Tahoma"/>
          <w:sz w:val="20"/>
          <w:szCs w:val="20"/>
        </w:rPr>
        <w:t>tematskih sklopih</w:t>
      </w:r>
      <w:r w:rsidR="00A0613A" w:rsidRPr="00A0613A">
        <w:rPr>
          <w:rFonts w:ascii="Tahoma" w:hAnsi="Tahoma" w:cs="Tahoma"/>
          <w:sz w:val="20"/>
          <w:szCs w:val="20"/>
        </w:rPr>
        <w:t xml:space="preserve">, </w:t>
      </w:r>
      <w:r w:rsidRPr="00A0613A">
        <w:rPr>
          <w:rFonts w:ascii="Tahoma" w:hAnsi="Tahoma" w:cs="Tahoma"/>
          <w:sz w:val="20"/>
          <w:szCs w:val="20"/>
        </w:rPr>
        <w:t>pestre razprave na okroglih mizah</w:t>
      </w:r>
      <w:r w:rsidR="00A0613A" w:rsidRPr="00A0613A">
        <w:rPr>
          <w:rFonts w:ascii="Tahoma" w:hAnsi="Tahoma" w:cs="Tahoma"/>
          <w:sz w:val="20"/>
          <w:szCs w:val="20"/>
        </w:rPr>
        <w:t xml:space="preserve"> in prijetno druženje na večernih dogodkih</w:t>
      </w:r>
      <w:r w:rsidR="004B779F" w:rsidRPr="00A0613A">
        <w:rPr>
          <w:rFonts w:ascii="Tahoma" w:hAnsi="Tahoma" w:cs="Tahoma"/>
          <w:sz w:val="20"/>
          <w:szCs w:val="20"/>
        </w:rPr>
        <w:t xml:space="preserve">. </w:t>
      </w:r>
    </w:p>
    <w:p w:rsidR="00A0613A" w:rsidRPr="00A0613A" w:rsidRDefault="00A0613A" w:rsidP="00124EAF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0613A" w:rsidRPr="00A0613A" w:rsidRDefault="00A0613A" w:rsidP="00124EAF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A0613A">
        <w:rPr>
          <w:rFonts w:ascii="Tahoma" w:hAnsi="Tahoma" w:cs="Tahoma"/>
          <w:sz w:val="20"/>
          <w:szCs w:val="20"/>
        </w:rPr>
        <w:t>Nekaj utrinkov iz programa:</w:t>
      </w:r>
    </w:p>
    <w:p w:rsidR="006E5481" w:rsidRDefault="001F20FF" w:rsidP="00914726">
      <w:pPr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14726" w:rsidRPr="006E5481">
        <w:rPr>
          <w:rFonts w:ascii="Tahoma" w:hAnsi="Tahoma" w:cs="Tahoma"/>
          <w:sz w:val="20"/>
          <w:szCs w:val="20"/>
        </w:rPr>
        <w:t xml:space="preserve">odelitev priznanj </w:t>
      </w:r>
      <w:r w:rsidR="005B7047" w:rsidRPr="006E5481">
        <w:rPr>
          <w:rFonts w:ascii="Tahoma" w:hAnsi="Tahoma" w:cs="Tahoma"/>
          <w:sz w:val="20"/>
          <w:szCs w:val="20"/>
        </w:rPr>
        <w:t>Slovenskega društva informatike</w:t>
      </w:r>
    </w:p>
    <w:p w:rsidR="00914726" w:rsidRPr="006E5481" w:rsidRDefault="001F20FF" w:rsidP="00914726">
      <w:pPr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E5481">
        <w:rPr>
          <w:rFonts w:ascii="Tahoma" w:hAnsi="Tahoma" w:cs="Tahoma"/>
          <w:sz w:val="20"/>
          <w:szCs w:val="20"/>
        </w:rPr>
        <w:t>odelitev</w:t>
      </w:r>
      <w:r w:rsidR="00914726" w:rsidRPr="006E5481">
        <w:rPr>
          <w:rFonts w:ascii="Tahoma" w:hAnsi="Tahoma" w:cs="Tahoma"/>
          <w:sz w:val="20"/>
          <w:szCs w:val="20"/>
        </w:rPr>
        <w:t xml:space="preserve"> iNagrade</w:t>
      </w:r>
      <w:r w:rsidR="005B7047" w:rsidRPr="006E5481">
        <w:rPr>
          <w:rFonts w:ascii="Tahoma" w:hAnsi="Tahoma" w:cs="Tahoma"/>
          <w:sz w:val="20"/>
          <w:szCs w:val="20"/>
        </w:rPr>
        <w:t xml:space="preserve"> </w:t>
      </w:r>
      <w:r w:rsidR="00A553DD" w:rsidRPr="006E5481">
        <w:rPr>
          <w:rFonts w:ascii="Tahoma" w:hAnsi="Tahoma" w:cs="Tahoma"/>
          <w:sz w:val="20"/>
          <w:szCs w:val="20"/>
        </w:rPr>
        <w:t xml:space="preserve">- </w:t>
      </w:r>
      <w:r w:rsidR="005B7047" w:rsidRPr="006E5481">
        <w:rPr>
          <w:rFonts w:ascii="Tahoma" w:hAnsi="Tahoma" w:cs="Tahoma"/>
          <w:sz w:val="20"/>
          <w:szCs w:val="20"/>
        </w:rPr>
        <w:t xml:space="preserve">za najboljši projekt s področja </w:t>
      </w:r>
      <w:r w:rsidR="005B7047" w:rsidRPr="006E5481">
        <w:rPr>
          <w:rFonts w:ascii="Tahoma" w:hAnsi="Tahoma" w:cs="Tahoma"/>
          <w:bCs/>
          <w:sz w:val="20"/>
          <w:szCs w:val="20"/>
        </w:rPr>
        <w:t>informacijsko-komunikacijske tehnologije</w:t>
      </w:r>
      <w:r w:rsidR="005B7047" w:rsidRPr="006E54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B7047" w:rsidRPr="006E5481">
        <w:rPr>
          <w:rFonts w:ascii="Tahoma" w:hAnsi="Tahoma" w:cs="Tahoma"/>
          <w:sz w:val="20"/>
          <w:szCs w:val="20"/>
        </w:rPr>
        <w:t>(IKT)</w:t>
      </w:r>
    </w:p>
    <w:p w:rsidR="00A553DD" w:rsidRPr="006E5481" w:rsidRDefault="001F20FF" w:rsidP="00A553DD">
      <w:pPr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A553DD" w:rsidRPr="006E5481">
        <w:rPr>
          <w:rFonts w:ascii="Tahoma" w:hAnsi="Tahoma" w:cs="Tahoma"/>
          <w:sz w:val="20"/>
          <w:szCs w:val="20"/>
        </w:rPr>
        <w:t>zbor najboljšega študentskega projekta</w:t>
      </w:r>
    </w:p>
    <w:p w:rsidR="00A0613A" w:rsidRPr="006E5481" w:rsidRDefault="001F20FF" w:rsidP="00A0613A">
      <w:pPr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0613A" w:rsidRPr="006E5481">
        <w:rPr>
          <w:rFonts w:ascii="Tahoma" w:hAnsi="Tahoma" w:cs="Tahoma"/>
          <w:sz w:val="20"/>
          <w:szCs w:val="20"/>
        </w:rPr>
        <w:t>vodno predavanje dr. Zorana Stančiča na temo digitalne agende za Evropo,</w:t>
      </w:r>
    </w:p>
    <w:p w:rsidR="00A553DD" w:rsidRPr="006E5481" w:rsidRDefault="00A553DD" w:rsidP="00A553DD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6E5481">
        <w:rPr>
          <w:rFonts w:ascii="Tahoma" w:hAnsi="Tahoma" w:cs="Tahoma"/>
          <w:sz w:val="20"/>
          <w:szCs w:val="20"/>
        </w:rPr>
        <w:t>Gartnerjevo p</w:t>
      </w:r>
      <w:r w:rsidR="00A0613A" w:rsidRPr="006E5481">
        <w:rPr>
          <w:rFonts w:ascii="Tahoma" w:hAnsi="Tahoma" w:cs="Tahoma"/>
          <w:sz w:val="20"/>
          <w:szCs w:val="20"/>
        </w:rPr>
        <w:t>redavanj</w:t>
      </w:r>
      <w:r w:rsidRPr="006E5481">
        <w:rPr>
          <w:rFonts w:ascii="Tahoma" w:hAnsi="Tahoma" w:cs="Tahoma"/>
          <w:sz w:val="20"/>
          <w:szCs w:val="20"/>
        </w:rPr>
        <w:t xml:space="preserve">e na temo </w:t>
      </w:r>
      <w:r w:rsidRPr="006E5481">
        <w:rPr>
          <w:rFonts w:ascii="Tahoma" w:eastAsia="Times New Roman" w:hAnsi="Tahoma" w:cs="Tahoma"/>
          <w:color w:val="000000"/>
          <w:sz w:val="20"/>
          <w:szCs w:val="20"/>
        </w:rPr>
        <w:t>uporabniške izkušnje z ITjem v organizaciji v letu 2020</w:t>
      </w:r>
    </w:p>
    <w:p w:rsidR="00A0613A" w:rsidRPr="006E5481" w:rsidRDefault="006E5481" w:rsidP="00A0613A">
      <w:pPr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še marsikaj ...</w:t>
      </w:r>
    </w:p>
    <w:p w:rsidR="00A0613A" w:rsidRDefault="00A0613A" w:rsidP="00124EAF">
      <w:pPr>
        <w:spacing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24EAF" w:rsidRPr="00881681" w:rsidRDefault="00124EAF" w:rsidP="00124EAF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 w:rsidRPr="00124EAF">
        <w:rPr>
          <w:rFonts w:ascii="Tahoma" w:hAnsi="Tahoma" w:cs="Tahoma"/>
          <w:sz w:val="20"/>
          <w:szCs w:val="20"/>
        </w:rPr>
        <w:t xml:space="preserve">Podrobnosti o konferenci so na voljo na spletni strani: </w:t>
      </w:r>
      <w:hyperlink r:id="rId9" w:history="1">
        <w:r w:rsidR="00A0613A" w:rsidRPr="008501FC">
          <w:rPr>
            <w:rStyle w:val="Hyperlink"/>
            <w:rFonts w:ascii="Tahoma" w:hAnsi="Tahoma" w:cs="Tahoma"/>
            <w:sz w:val="20"/>
            <w:szCs w:val="20"/>
          </w:rPr>
          <w:t>www.dsi2013.si</w:t>
        </w:r>
      </w:hyperlink>
      <w:r w:rsidRPr="00124EAF">
        <w:rPr>
          <w:rFonts w:ascii="Tahoma" w:hAnsi="Tahoma" w:cs="Tahoma"/>
          <w:sz w:val="20"/>
          <w:szCs w:val="20"/>
        </w:rPr>
        <w:t>.</w:t>
      </w:r>
    </w:p>
    <w:p w:rsidR="004B779F" w:rsidRPr="004B779F" w:rsidRDefault="004B779F" w:rsidP="004B779F">
      <w:pPr>
        <w:spacing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4B779F" w:rsidRPr="004B779F" w:rsidRDefault="004B779F" w:rsidP="004B779F">
      <w:pPr>
        <w:spacing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4B779F" w:rsidRPr="00930116" w:rsidRDefault="004B779F" w:rsidP="004B779F">
      <w:pPr>
        <w:pStyle w:val="BodyText"/>
        <w:spacing w:after="0" w:line="264" w:lineRule="auto"/>
        <w:rPr>
          <w:rFonts w:ascii="Tahoma" w:hAnsi="Tahoma" w:cs="Tahoma"/>
          <w:noProof/>
          <w:sz w:val="20"/>
          <w:szCs w:val="20"/>
        </w:rPr>
      </w:pPr>
      <w:r w:rsidRPr="00930116">
        <w:rPr>
          <w:rFonts w:ascii="Tahoma" w:hAnsi="Tahoma" w:cs="Tahoma"/>
          <w:noProof/>
          <w:sz w:val="20"/>
          <w:szCs w:val="20"/>
        </w:rPr>
        <w:t>Vabimo vas, da se nam pridružite v Portorožu med 1</w:t>
      </w:r>
      <w:r>
        <w:rPr>
          <w:rFonts w:ascii="Tahoma" w:hAnsi="Tahoma" w:cs="Tahoma"/>
          <w:noProof/>
          <w:sz w:val="20"/>
          <w:szCs w:val="20"/>
        </w:rPr>
        <w:t>5</w:t>
      </w:r>
      <w:r w:rsidRPr="00930116">
        <w:rPr>
          <w:rFonts w:ascii="Tahoma" w:hAnsi="Tahoma" w:cs="Tahoma"/>
          <w:noProof/>
          <w:sz w:val="20"/>
          <w:szCs w:val="20"/>
        </w:rPr>
        <w:t xml:space="preserve">. in </w:t>
      </w:r>
      <w:r>
        <w:rPr>
          <w:rFonts w:ascii="Tahoma" w:hAnsi="Tahoma" w:cs="Tahoma"/>
          <w:noProof/>
          <w:sz w:val="20"/>
          <w:szCs w:val="20"/>
        </w:rPr>
        <w:t>17</w:t>
      </w:r>
      <w:r w:rsidRPr="00930116">
        <w:rPr>
          <w:rFonts w:ascii="Tahoma" w:hAnsi="Tahoma" w:cs="Tahoma"/>
          <w:noProof/>
          <w:sz w:val="20"/>
          <w:szCs w:val="20"/>
        </w:rPr>
        <w:t>. aprilom!</w:t>
      </w:r>
    </w:p>
    <w:p w:rsidR="004B779F" w:rsidRDefault="004B779F" w:rsidP="004B779F">
      <w:pPr>
        <w:pStyle w:val="BodyText"/>
        <w:spacing w:after="0" w:line="264" w:lineRule="auto"/>
        <w:rPr>
          <w:rFonts w:ascii="Tahoma" w:hAnsi="Tahoma" w:cs="Tahoma"/>
          <w:b/>
          <w:noProof/>
          <w:sz w:val="20"/>
          <w:szCs w:val="20"/>
        </w:rPr>
      </w:pPr>
    </w:p>
    <w:p w:rsidR="004B779F" w:rsidRDefault="004B779F" w:rsidP="004B779F">
      <w:pPr>
        <w:pStyle w:val="BodyText"/>
        <w:spacing w:after="0" w:line="264" w:lineRule="auto"/>
      </w:pPr>
      <w:r w:rsidRPr="00FC42C4">
        <w:rPr>
          <w:rFonts w:ascii="Tahoma" w:hAnsi="Tahoma" w:cs="Tahoma"/>
          <w:noProof/>
          <w:sz w:val="20"/>
          <w:szCs w:val="20"/>
        </w:rPr>
        <w:t>Slovensko društvo INFORMATIKA</w:t>
      </w:r>
    </w:p>
    <w:p w:rsidR="00D93A10" w:rsidRDefault="00D93A10">
      <w:pPr>
        <w:rPr>
          <w:rFonts w:cs="Tahoma"/>
        </w:rPr>
      </w:pPr>
    </w:p>
    <w:p w:rsidR="00D93A10" w:rsidRDefault="00D93A10"/>
    <w:p w:rsidR="00D93A10" w:rsidRDefault="00D93A10"/>
    <w:sectPr w:rsidR="00D93A10" w:rsidSect="00BB594C">
      <w:headerReference w:type="default" r:id="rId10"/>
      <w:footerReference w:type="default" r:id="rId11"/>
      <w:footnotePr>
        <w:pos w:val="beneathText"/>
      </w:footnotePr>
      <w:pgSz w:w="11905" w:h="16837"/>
      <w:pgMar w:top="1693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E5" w:rsidRDefault="004872E5">
      <w:r>
        <w:separator/>
      </w:r>
    </w:p>
  </w:endnote>
  <w:endnote w:type="continuationSeparator" w:id="0">
    <w:p w:rsidR="004872E5" w:rsidRDefault="0048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AF" w:rsidRDefault="00914726">
    <w:pPr>
      <w:pStyle w:val="Footer"/>
      <w:jc w:val="center"/>
      <w:rPr>
        <w:rFonts w:cs="Tahoma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116840</wp:posOffset>
          </wp:positionV>
          <wp:extent cx="7102475" cy="777875"/>
          <wp:effectExtent l="19050" t="0" r="317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E5" w:rsidRDefault="004872E5">
      <w:r>
        <w:separator/>
      </w:r>
    </w:p>
  </w:footnote>
  <w:footnote w:type="continuationSeparator" w:id="0">
    <w:p w:rsidR="004872E5" w:rsidRDefault="0048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AF" w:rsidRDefault="00914726">
    <w:pPr>
      <w:pStyle w:val="Header"/>
      <w:jc w:val="center"/>
      <w:rPr>
        <w:rFonts w:cs="Tahoma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-505460</wp:posOffset>
          </wp:positionV>
          <wp:extent cx="6789420" cy="1052830"/>
          <wp:effectExtent l="1905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420" cy="1052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EBB"/>
    <w:multiLevelType w:val="hybridMultilevel"/>
    <w:tmpl w:val="B002E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48A4"/>
    <w:rsid w:val="00124EAF"/>
    <w:rsid w:val="001F20FF"/>
    <w:rsid w:val="002A48A4"/>
    <w:rsid w:val="002E095B"/>
    <w:rsid w:val="003B6DF6"/>
    <w:rsid w:val="003D4D78"/>
    <w:rsid w:val="004872E5"/>
    <w:rsid w:val="004B779F"/>
    <w:rsid w:val="005B7047"/>
    <w:rsid w:val="00625E41"/>
    <w:rsid w:val="0064297E"/>
    <w:rsid w:val="006E5481"/>
    <w:rsid w:val="00914726"/>
    <w:rsid w:val="00A0613A"/>
    <w:rsid w:val="00A553DD"/>
    <w:rsid w:val="00A72C4E"/>
    <w:rsid w:val="00BA2FE7"/>
    <w:rsid w:val="00BB594C"/>
    <w:rsid w:val="00D93A10"/>
    <w:rsid w:val="00E9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4C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79F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94C"/>
  </w:style>
  <w:style w:type="character" w:customStyle="1" w:styleId="WW-Absatz-Standardschriftart">
    <w:name w:val="WW-Absatz-Standardschriftart"/>
    <w:rsid w:val="00BB594C"/>
  </w:style>
  <w:style w:type="character" w:customStyle="1" w:styleId="WW-Absatz-Standardschriftart1">
    <w:name w:val="WW-Absatz-Standardschriftart1"/>
    <w:rsid w:val="00BB594C"/>
  </w:style>
  <w:style w:type="character" w:customStyle="1" w:styleId="WW-Absatz-Standardschriftart11">
    <w:name w:val="WW-Absatz-Standardschriftart11"/>
    <w:rsid w:val="00BB594C"/>
  </w:style>
  <w:style w:type="paragraph" w:customStyle="1" w:styleId="Naslov1">
    <w:name w:val="Naslov1"/>
    <w:basedOn w:val="Normal"/>
    <w:next w:val="BodyText"/>
    <w:rsid w:val="00BB59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B594C"/>
    <w:pPr>
      <w:spacing w:after="120"/>
    </w:pPr>
  </w:style>
  <w:style w:type="paragraph" w:styleId="List">
    <w:name w:val="List"/>
    <w:basedOn w:val="BodyText"/>
    <w:semiHidden/>
    <w:rsid w:val="00BB594C"/>
    <w:rPr>
      <w:rFonts w:cs="Tahoma"/>
    </w:rPr>
  </w:style>
  <w:style w:type="paragraph" w:customStyle="1" w:styleId="Napis1">
    <w:name w:val="Napis1"/>
    <w:basedOn w:val="Normal"/>
    <w:rsid w:val="00BB594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BB594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59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ption">
    <w:name w:val="caption"/>
    <w:basedOn w:val="Normal"/>
    <w:qFormat/>
    <w:rsid w:val="00BB594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594C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BB594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BB594C"/>
    <w:pPr>
      <w:suppressLineNumbers/>
      <w:tabs>
        <w:tab w:val="center" w:pos="4818"/>
        <w:tab w:val="right" w:pos="9637"/>
      </w:tabs>
    </w:pPr>
  </w:style>
  <w:style w:type="character" w:customStyle="1" w:styleId="Heading1Char">
    <w:name w:val="Heading 1 Char"/>
    <w:basedOn w:val="DefaultParagraphFont"/>
    <w:link w:val="Heading1"/>
    <w:rsid w:val="004B779F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4B779F"/>
    <w:pPr>
      <w:widowControl/>
      <w:suppressAutoHyphens w:val="0"/>
      <w:spacing w:before="100" w:after="100"/>
    </w:pPr>
    <w:rPr>
      <w:rFonts w:ascii="Verdana" w:eastAsia="Times New Roman" w:hAnsi="Verdana"/>
      <w:sz w:val="18"/>
    </w:rPr>
  </w:style>
  <w:style w:type="character" w:styleId="Hyperlink">
    <w:name w:val="Hyperlink"/>
    <w:basedOn w:val="DefaultParagraphFont"/>
    <w:uiPriority w:val="99"/>
    <w:rsid w:val="004B779F"/>
    <w:rPr>
      <w:color w:val="0000FF"/>
      <w:u w:val="single"/>
    </w:rPr>
  </w:style>
  <w:style w:type="character" w:styleId="BookTitle">
    <w:name w:val="Book Title"/>
    <w:basedOn w:val="DefaultParagraphFont"/>
    <w:qFormat/>
    <w:rsid w:val="004B779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1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i2013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i2013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8287-9DEB-4319-8A21-69009BDA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OBVESTILO ZA MEDIJE</vt:lpstr>
      <vt:lpstr/>
      <vt:lpstr>OBVESTILO ZA MEDIJE</vt:lpstr>
    </vt:vector>
  </TitlesOfParts>
  <Company/>
  <LinksUpToDate>false</LinksUpToDate>
  <CharactersWithSpaces>2307</CharactersWithSpaces>
  <SharedDoc>false</SharedDoc>
  <HLinks>
    <vt:vector size="12" baseType="variant"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http://www.dsi2013.si/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http://www.dsi2013.si/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okic</dc:creator>
  <cp:keywords/>
  <cp:lastModifiedBy>Jasna</cp:lastModifiedBy>
  <cp:revision>5</cp:revision>
  <cp:lastPrinted>2112-12-31T23:00:00Z</cp:lastPrinted>
  <dcterms:created xsi:type="dcterms:W3CDTF">2013-03-18T09:59:00Z</dcterms:created>
  <dcterms:modified xsi:type="dcterms:W3CDTF">2013-03-18T14:40:00Z</dcterms:modified>
</cp:coreProperties>
</file>